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1" w:rsidRDefault="00443521" w:rsidP="004435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8. B</w:t>
      </w:r>
    </w:p>
    <w:p w:rsidR="00443521" w:rsidRDefault="00443521" w:rsidP="004435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15. 10. – 23. 10.</w:t>
      </w:r>
    </w:p>
    <w:p w:rsidR="00443521" w:rsidRDefault="00443521" w:rsidP="00443521">
      <w:pPr>
        <w:rPr>
          <w:sz w:val="24"/>
          <w:szCs w:val="24"/>
        </w:rPr>
      </w:pPr>
      <w:r w:rsidRPr="00337886">
        <w:rPr>
          <w:sz w:val="24"/>
          <w:szCs w:val="24"/>
        </w:rPr>
        <w:t>Milé děti,</w:t>
      </w:r>
    </w:p>
    <w:p w:rsidR="00443521" w:rsidRDefault="00443521" w:rsidP="00443521">
      <w:pPr>
        <w:rPr>
          <w:sz w:val="24"/>
          <w:szCs w:val="24"/>
        </w:rPr>
      </w:pPr>
      <w:r>
        <w:rPr>
          <w:sz w:val="24"/>
          <w:szCs w:val="24"/>
        </w:rPr>
        <w:t>Během distanční výuky vám budu posílat zadání, která vyplníte do sešitů a WB.</w:t>
      </w:r>
    </w:p>
    <w:p w:rsidR="00443521" w:rsidRPr="00AC0D34" w:rsidRDefault="00443521" w:rsidP="00443521">
      <w:pPr>
        <w:rPr>
          <w:b/>
          <w:bCs/>
          <w:color w:val="C00000"/>
          <w:sz w:val="24"/>
          <w:szCs w:val="24"/>
        </w:rPr>
      </w:pPr>
      <w:r>
        <w:rPr>
          <w:sz w:val="24"/>
          <w:szCs w:val="24"/>
        </w:rPr>
        <w:t xml:space="preserve">Dále budete dostávat úkoly na procvičení. </w:t>
      </w:r>
      <w:r w:rsidRPr="00AC0D34">
        <w:rPr>
          <w:b/>
          <w:bCs/>
          <w:color w:val="C00000"/>
          <w:sz w:val="24"/>
          <w:szCs w:val="24"/>
        </w:rPr>
        <w:t>Pouze ty mi vyplněné budete vracet tímto způsobem: dokument otevřeš</w:t>
      </w:r>
      <w:r w:rsidR="00272F24">
        <w:rPr>
          <w:b/>
          <w:bCs/>
          <w:color w:val="C00000"/>
          <w:sz w:val="24"/>
          <w:szCs w:val="24"/>
        </w:rPr>
        <w:t>, vyplníš, odešleš zpět v TEAMS.</w:t>
      </w:r>
      <w:r w:rsidRPr="00AC0D34">
        <w:rPr>
          <w:b/>
          <w:bCs/>
          <w:color w:val="C00000"/>
          <w:sz w:val="24"/>
          <w:szCs w:val="24"/>
        </w:rPr>
        <w:t xml:space="preserve"> </w:t>
      </w:r>
      <w:r w:rsidR="00272F24">
        <w:rPr>
          <w:b/>
          <w:bCs/>
          <w:color w:val="C00000"/>
          <w:sz w:val="24"/>
          <w:szCs w:val="24"/>
        </w:rPr>
        <w:t>K</w:t>
      </w:r>
      <w:r w:rsidRPr="00AC0D34">
        <w:rPr>
          <w:b/>
          <w:bCs/>
          <w:color w:val="C00000"/>
          <w:sz w:val="24"/>
          <w:szCs w:val="24"/>
        </w:rPr>
        <w:t> odevzdávání úkolů nebudeš používat CHAT, jinak považuji úkol za neodevzdaný.</w:t>
      </w:r>
    </w:p>
    <w:p w:rsidR="00443521" w:rsidRPr="00337886" w:rsidRDefault="00443521" w:rsidP="00443521">
      <w:pPr>
        <w:rPr>
          <w:sz w:val="24"/>
          <w:szCs w:val="24"/>
        </w:rPr>
      </w:pPr>
      <w:r>
        <w:rPr>
          <w:sz w:val="24"/>
          <w:szCs w:val="24"/>
        </w:rPr>
        <w:t xml:space="preserve">Jedna hodina proběhne on line na TEAMS. Pro vás to bude </w:t>
      </w:r>
      <w:r w:rsidRPr="00AC0D34">
        <w:rPr>
          <w:b/>
          <w:bCs/>
          <w:color w:val="95B3D7" w:themeColor="accent1" w:themeTint="99"/>
          <w:sz w:val="24"/>
          <w:szCs w:val="24"/>
        </w:rPr>
        <w:t>v</w:t>
      </w:r>
      <w:r>
        <w:rPr>
          <w:b/>
          <w:bCs/>
          <w:color w:val="95B3D7" w:themeColor="accent1" w:themeTint="99"/>
          <w:sz w:val="24"/>
          <w:szCs w:val="24"/>
        </w:rPr>
        <w:t>e</w:t>
      </w:r>
      <w:r w:rsidRPr="00AC0D34">
        <w:rPr>
          <w:b/>
          <w:bCs/>
          <w:color w:val="95B3D7" w:themeColor="accent1" w:themeTint="99"/>
          <w:sz w:val="24"/>
          <w:szCs w:val="24"/>
        </w:rPr>
        <w:t xml:space="preserve"> </w:t>
      </w:r>
      <w:r>
        <w:rPr>
          <w:b/>
          <w:bCs/>
          <w:color w:val="95B3D7" w:themeColor="accent1" w:themeTint="99"/>
          <w:sz w:val="24"/>
          <w:szCs w:val="24"/>
        </w:rPr>
        <w:t>středu</w:t>
      </w:r>
      <w:r w:rsidRPr="00AC0D34">
        <w:rPr>
          <w:b/>
          <w:bCs/>
          <w:color w:val="95B3D7" w:themeColor="accent1" w:themeTint="99"/>
          <w:sz w:val="24"/>
          <w:szCs w:val="24"/>
        </w:rPr>
        <w:t xml:space="preserve"> </w:t>
      </w:r>
      <w:r>
        <w:rPr>
          <w:b/>
          <w:bCs/>
          <w:color w:val="95B3D7" w:themeColor="accent1" w:themeTint="99"/>
          <w:sz w:val="24"/>
          <w:szCs w:val="24"/>
        </w:rPr>
        <w:t>4</w:t>
      </w:r>
      <w:r w:rsidRPr="00AC0D34">
        <w:rPr>
          <w:b/>
          <w:bCs/>
          <w:color w:val="95B3D7" w:themeColor="accent1" w:themeTint="99"/>
          <w:sz w:val="24"/>
          <w:szCs w:val="24"/>
        </w:rPr>
        <w:t>. vyučovací hodinu</w:t>
      </w:r>
      <w:r>
        <w:rPr>
          <w:sz w:val="24"/>
          <w:szCs w:val="24"/>
        </w:rPr>
        <w:t xml:space="preserve">, ale pro jistotu </w:t>
      </w:r>
      <w:r w:rsidRPr="00AC0D34">
        <w:rPr>
          <w:b/>
          <w:bCs/>
          <w:color w:val="95B3D7" w:themeColor="accent1" w:themeTint="99"/>
          <w:sz w:val="24"/>
          <w:szCs w:val="24"/>
        </w:rPr>
        <w:t>sledujte kalendář</w:t>
      </w:r>
      <w:r>
        <w:rPr>
          <w:sz w:val="24"/>
          <w:szCs w:val="24"/>
        </w:rPr>
        <w:t>. Může se stát cokoliv a hodina se nemusí uskutečnit.</w:t>
      </w:r>
    </w:p>
    <w:p w:rsidR="00443521" w:rsidRDefault="00443521" w:rsidP="00443521">
      <w:pPr>
        <w:rPr>
          <w:b/>
          <w:bCs/>
          <w:sz w:val="32"/>
          <w:szCs w:val="32"/>
        </w:rPr>
      </w:pPr>
    </w:p>
    <w:p w:rsidR="00443521" w:rsidRDefault="00443521" w:rsidP="00443521">
      <w:pPr>
        <w:rPr>
          <w:sz w:val="24"/>
          <w:szCs w:val="24"/>
        </w:rPr>
      </w:pPr>
      <w:r w:rsidRPr="00D77C4B">
        <w:rPr>
          <w:sz w:val="24"/>
          <w:szCs w:val="24"/>
        </w:rPr>
        <w:t>ZADÁNÍ:</w:t>
      </w:r>
    </w:p>
    <w:p w:rsidR="007C28A1" w:rsidRDefault="00443521" w:rsidP="00443521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EC3D64">
        <w:rPr>
          <w:sz w:val="24"/>
          <w:szCs w:val="24"/>
        </w:rPr>
        <w:t xml:space="preserve">Do sešitu </w:t>
      </w:r>
      <w:r w:rsidR="007C28A1">
        <w:rPr>
          <w:color w:val="E36C0A" w:themeColor="accent6" w:themeShade="BF"/>
          <w:sz w:val="24"/>
          <w:szCs w:val="24"/>
        </w:rPr>
        <w:t>SCHOOLW</w:t>
      </w:r>
      <w:r w:rsidRPr="00EC3D64">
        <w:rPr>
          <w:color w:val="E36C0A" w:themeColor="accent6" w:themeShade="BF"/>
          <w:sz w:val="24"/>
          <w:szCs w:val="24"/>
        </w:rPr>
        <w:t>OR</w:t>
      </w:r>
      <w:r w:rsidR="007C28A1">
        <w:rPr>
          <w:color w:val="E36C0A" w:themeColor="accent6" w:themeShade="BF"/>
          <w:sz w:val="24"/>
          <w:szCs w:val="24"/>
        </w:rPr>
        <w:t xml:space="preserve">K </w:t>
      </w:r>
      <w:r w:rsidRPr="00EC3D64">
        <w:rPr>
          <w:sz w:val="24"/>
          <w:szCs w:val="24"/>
        </w:rPr>
        <w:t xml:space="preserve"> si </w:t>
      </w:r>
      <w:r w:rsidR="007C28A1">
        <w:rPr>
          <w:sz w:val="24"/>
          <w:szCs w:val="24"/>
        </w:rPr>
        <w:t>vytiskněte a vlepte:</w:t>
      </w:r>
    </w:p>
    <w:p w:rsidR="007C28A1" w:rsidRDefault="007C28A1" w:rsidP="00443521">
      <w:pPr>
        <w:spacing w:after="0"/>
        <w:rPr>
          <w:sz w:val="24"/>
          <w:szCs w:val="24"/>
        </w:rPr>
      </w:pPr>
    </w:p>
    <w:p w:rsidR="007C28A1" w:rsidRDefault="007C28A1" w:rsidP="00443521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</w:t>
      </w:r>
    </w:p>
    <w:p w:rsidR="007C28A1" w:rsidRPr="007C28A1" w:rsidRDefault="007C28A1" w:rsidP="00443521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</w:t>
      </w:r>
      <w:r w:rsidRPr="007C28A1">
        <w:rPr>
          <w:b/>
          <w:color w:val="C00000"/>
          <w:sz w:val="24"/>
          <w:szCs w:val="24"/>
        </w:rPr>
        <w:t>SOME  X  ANY</w:t>
      </w:r>
    </w:p>
    <w:p w:rsidR="007C28A1" w:rsidRDefault="007C28A1" w:rsidP="00443521">
      <w:pPr>
        <w:spacing w:after="0"/>
        <w:rPr>
          <w:sz w:val="24"/>
          <w:szCs w:val="24"/>
        </w:rPr>
      </w:pPr>
      <w:r>
        <w:rPr>
          <w:sz w:val="24"/>
          <w:szCs w:val="24"/>
        </w:rPr>
        <w:t>- obojí znamená nějaký nebo některý</w:t>
      </w:r>
    </w:p>
    <w:p w:rsidR="007C28A1" w:rsidRDefault="007C28A1" w:rsidP="00443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používá se u nepočitatelných podstatných jmen místo členu </w:t>
      </w:r>
    </w:p>
    <w:p w:rsidR="007C28A1" w:rsidRDefault="007C28A1" w:rsidP="00443521">
      <w:pPr>
        <w:spacing w:after="0"/>
        <w:rPr>
          <w:sz w:val="24"/>
          <w:szCs w:val="24"/>
        </w:rPr>
      </w:pPr>
    </w:p>
    <w:p w:rsidR="007C28A1" w:rsidRPr="007C28A1" w:rsidRDefault="007C28A1" w:rsidP="00443521">
      <w:pPr>
        <w:spacing w:after="0"/>
        <w:rPr>
          <w:b/>
          <w:color w:val="B2A1C7" w:themeColor="accent4" w:themeTint="99"/>
          <w:sz w:val="24"/>
          <w:szCs w:val="24"/>
        </w:rPr>
      </w:pPr>
      <w:r w:rsidRPr="007C28A1">
        <w:rPr>
          <w:b/>
          <w:color w:val="B2A1C7" w:themeColor="accent4" w:themeTint="99"/>
          <w:sz w:val="24"/>
          <w:szCs w:val="24"/>
        </w:rPr>
        <w:t>SOME - v kladných větách</w:t>
      </w:r>
    </w:p>
    <w:p w:rsidR="007C28A1" w:rsidRDefault="007C28A1" w:rsidP="00443521">
      <w:pPr>
        <w:spacing w:after="0"/>
        <w:rPr>
          <w:sz w:val="24"/>
          <w:szCs w:val="24"/>
        </w:rPr>
      </w:pPr>
    </w:p>
    <w:p w:rsidR="007C28A1" w:rsidRDefault="007C28A1" w:rsidP="004435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C28A1">
        <w:rPr>
          <w:b/>
          <w:color w:val="B2A1C7" w:themeColor="accent4" w:themeTint="99"/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ham in  a </w:t>
      </w:r>
      <w:proofErr w:type="spellStart"/>
      <w:r>
        <w:rPr>
          <w:sz w:val="24"/>
          <w:szCs w:val="24"/>
        </w:rPr>
        <w:t>fridge</w:t>
      </w:r>
      <w:proofErr w:type="spellEnd"/>
      <w:r>
        <w:rPr>
          <w:sz w:val="24"/>
          <w:szCs w:val="24"/>
        </w:rPr>
        <w:t>.</w:t>
      </w:r>
    </w:p>
    <w:p w:rsidR="007C28A1" w:rsidRDefault="007C28A1" w:rsidP="00443521">
      <w:pPr>
        <w:spacing w:after="0"/>
        <w:rPr>
          <w:sz w:val="24"/>
          <w:szCs w:val="24"/>
        </w:rPr>
      </w:pPr>
    </w:p>
    <w:p w:rsidR="007C28A1" w:rsidRPr="007C28A1" w:rsidRDefault="007C28A1" w:rsidP="00443521">
      <w:pPr>
        <w:spacing w:after="0"/>
        <w:rPr>
          <w:b/>
          <w:color w:val="31849B" w:themeColor="accent5" w:themeShade="BF"/>
          <w:sz w:val="24"/>
          <w:szCs w:val="24"/>
        </w:rPr>
      </w:pPr>
      <w:r w:rsidRPr="007C28A1">
        <w:rPr>
          <w:b/>
          <w:color w:val="31849B" w:themeColor="accent5" w:themeShade="BF"/>
          <w:sz w:val="24"/>
          <w:szCs w:val="24"/>
        </w:rPr>
        <w:t>ANY - v záporu a otázce</w:t>
      </w:r>
    </w:p>
    <w:p w:rsidR="007C28A1" w:rsidRPr="007C28A1" w:rsidRDefault="007C28A1" w:rsidP="00443521">
      <w:pPr>
        <w:spacing w:after="0"/>
        <w:rPr>
          <w:b/>
          <w:color w:val="31849B" w:themeColor="accent5" w:themeShade="BF"/>
          <w:sz w:val="24"/>
          <w:szCs w:val="24"/>
        </w:rPr>
      </w:pPr>
    </w:p>
    <w:p w:rsidR="007C28A1" w:rsidRDefault="007C28A1" w:rsidP="004435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</w:t>
      </w:r>
      <w:proofErr w:type="spellEnd"/>
      <w:r>
        <w:rPr>
          <w:sz w:val="24"/>
          <w:szCs w:val="24"/>
        </w:rPr>
        <w:t xml:space="preserve">´t </w:t>
      </w:r>
      <w:proofErr w:type="spellStart"/>
      <w:r w:rsidRPr="007C28A1">
        <w:rPr>
          <w:b/>
          <w:color w:val="31849B" w:themeColor="accent5" w:themeShade="BF"/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ham in a </w:t>
      </w:r>
      <w:proofErr w:type="spellStart"/>
      <w:r>
        <w:rPr>
          <w:sz w:val="24"/>
          <w:szCs w:val="24"/>
        </w:rPr>
        <w:t>fridge</w:t>
      </w:r>
      <w:proofErr w:type="spellEnd"/>
      <w:r>
        <w:rPr>
          <w:sz w:val="24"/>
          <w:szCs w:val="24"/>
        </w:rPr>
        <w:t>.</w:t>
      </w:r>
    </w:p>
    <w:p w:rsidR="007C28A1" w:rsidRDefault="007C28A1" w:rsidP="004435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006">
        <w:rPr>
          <w:b/>
          <w:color w:val="31849B" w:themeColor="accent5" w:themeShade="BF"/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ham in a </w:t>
      </w:r>
      <w:proofErr w:type="spellStart"/>
      <w:r>
        <w:rPr>
          <w:sz w:val="24"/>
          <w:szCs w:val="24"/>
        </w:rPr>
        <w:t>fridge</w:t>
      </w:r>
      <w:proofErr w:type="spellEnd"/>
      <w:r>
        <w:rPr>
          <w:sz w:val="24"/>
          <w:szCs w:val="24"/>
        </w:rPr>
        <w:t>?</w:t>
      </w:r>
    </w:p>
    <w:p w:rsidR="007C28A1" w:rsidRDefault="007C28A1" w:rsidP="00443521">
      <w:pPr>
        <w:spacing w:after="0"/>
        <w:rPr>
          <w:sz w:val="24"/>
          <w:szCs w:val="24"/>
        </w:rPr>
      </w:pPr>
    </w:p>
    <w:p w:rsidR="007C28A1" w:rsidRDefault="007C28A1" w:rsidP="00443521">
      <w:pPr>
        <w:spacing w:after="0"/>
        <w:rPr>
          <w:sz w:val="24"/>
          <w:szCs w:val="24"/>
        </w:rPr>
      </w:pPr>
    </w:p>
    <w:p w:rsidR="009C34B8" w:rsidRDefault="00443521" w:rsidP="009C34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4B8">
        <w:rPr>
          <w:sz w:val="24"/>
          <w:szCs w:val="24"/>
        </w:rPr>
        <w:t>2.</w:t>
      </w:r>
      <w:r w:rsidR="009C34B8" w:rsidRPr="00EC3D64">
        <w:rPr>
          <w:sz w:val="24"/>
          <w:szCs w:val="24"/>
        </w:rPr>
        <w:t xml:space="preserve">Do sešitu </w:t>
      </w:r>
      <w:r w:rsidR="009C34B8" w:rsidRPr="00EC3D64">
        <w:rPr>
          <w:color w:val="E36C0A" w:themeColor="accent6" w:themeShade="BF"/>
          <w:sz w:val="24"/>
          <w:szCs w:val="24"/>
        </w:rPr>
        <w:t>VOCABULARY</w:t>
      </w:r>
      <w:r w:rsidR="009C34B8" w:rsidRPr="00EC3D64">
        <w:rPr>
          <w:sz w:val="24"/>
          <w:szCs w:val="24"/>
        </w:rPr>
        <w:t xml:space="preserve"> si přepište slovíčka </w:t>
      </w:r>
      <w:r w:rsidR="009C34B8">
        <w:rPr>
          <w:sz w:val="24"/>
          <w:szCs w:val="24"/>
        </w:rPr>
        <w:t xml:space="preserve">ze </w:t>
      </w:r>
      <w:r w:rsidR="009C34B8" w:rsidRPr="00EC3D64">
        <w:rPr>
          <w:sz w:val="24"/>
          <w:szCs w:val="24"/>
        </w:rPr>
        <w:t xml:space="preserve"> </w:t>
      </w:r>
      <w:r w:rsidR="009C34B8">
        <w:rPr>
          <w:color w:val="E36C0A" w:themeColor="accent6" w:themeShade="BF"/>
          <w:sz w:val="24"/>
          <w:szCs w:val="24"/>
        </w:rPr>
        <w:t>4</w:t>
      </w:r>
      <w:r w:rsidR="009C34B8" w:rsidRPr="00EC3D64">
        <w:rPr>
          <w:color w:val="E36C0A" w:themeColor="accent6" w:themeShade="BF"/>
          <w:sz w:val="24"/>
          <w:szCs w:val="24"/>
        </w:rPr>
        <w:t>. PROJECTU</w:t>
      </w:r>
      <w:r w:rsidR="009C34B8">
        <w:rPr>
          <w:color w:val="E36C0A" w:themeColor="accent6" w:themeShade="BF"/>
          <w:sz w:val="24"/>
          <w:szCs w:val="24"/>
        </w:rPr>
        <w:t xml:space="preserve"> -</w:t>
      </w:r>
      <w:r w:rsidR="009C34B8" w:rsidRPr="00EC3D64">
        <w:rPr>
          <w:color w:val="E36C0A" w:themeColor="accent6" w:themeShade="BF"/>
          <w:sz w:val="24"/>
          <w:szCs w:val="24"/>
        </w:rPr>
        <w:t xml:space="preserve"> </w:t>
      </w:r>
      <w:r w:rsidR="009C34B8">
        <w:rPr>
          <w:color w:val="E36C0A" w:themeColor="accent6" w:themeShade="BF"/>
          <w:sz w:val="24"/>
          <w:szCs w:val="24"/>
        </w:rPr>
        <w:t xml:space="preserve"> části C,D </w:t>
      </w:r>
      <w:r w:rsidR="009C34B8" w:rsidRPr="00EC3D64">
        <w:rPr>
          <w:color w:val="E36C0A" w:themeColor="accent6" w:themeShade="BF"/>
          <w:sz w:val="24"/>
          <w:szCs w:val="24"/>
        </w:rPr>
        <w:t xml:space="preserve">(WB str. </w:t>
      </w:r>
      <w:r w:rsidR="009C34B8">
        <w:rPr>
          <w:color w:val="E36C0A" w:themeColor="accent6" w:themeShade="BF"/>
          <w:sz w:val="24"/>
          <w:szCs w:val="24"/>
        </w:rPr>
        <w:t xml:space="preserve">77 – 78) </w:t>
      </w:r>
      <w:r w:rsidR="009C34B8" w:rsidRPr="00EC3D64">
        <w:rPr>
          <w:sz w:val="24"/>
          <w:szCs w:val="24"/>
        </w:rPr>
        <w:t>a naučte se je.</w:t>
      </w:r>
    </w:p>
    <w:p w:rsidR="009C34B8" w:rsidRPr="00EC3D64" w:rsidRDefault="009C34B8" w:rsidP="009C34B8">
      <w:pPr>
        <w:spacing w:after="0"/>
        <w:rPr>
          <w:sz w:val="24"/>
          <w:szCs w:val="24"/>
        </w:rPr>
      </w:pPr>
    </w:p>
    <w:p w:rsidR="009C34B8" w:rsidRDefault="009C34B8" w:rsidP="009C34B8">
      <w:pPr>
        <w:rPr>
          <w:sz w:val="24"/>
          <w:szCs w:val="24"/>
        </w:rPr>
      </w:pPr>
    </w:p>
    <w:p w:rsidR="009C34B8" w:rsidRPr="00DA568A" w:rsidRDefault="009C34B8" w:rsidP="009C34B8">
      <w:pPr>
        <w:rPr>
          <w:b/>
          <w:bCs/>
          <w:color w:val="00B0F0"/>
          <w:sz w:val="24"/>
          <w:szCs w:val="24"/>
        </w:rPr>
      </w:pPr>
      <w:r>
        <w:rPr>
          <w:sz w:val="24"/>
          <w:szCs w:val="24"/>
        </w:rPr>
        <w:t xml:space="preserve">3. Čtěte pro porozumění článek </w:t>
      </w:r>
      <w:r>
        <w:rPr>
          <w:b/>
          <w:bCs/>
          <w:color w:val="5F497A" w:themeColor="accent4" w:themeShade="BF"/>
          <w:sz w:val="24"/>
          <w:szCs w:val="24"/>
        </w:rPr>
        <w:t>MUT</w:t>
      </w:r>
      <w:r w:rsidRPr="00DA568A">
        <w:rPr>
          <w:b/>
          <w:bCs/>
          <w:color w:val="5F497A" w:themeColor="accent4" w:themeShade="BF"/>
          <w:sz w:val="24"/>
          <w:szCs w:val="24"/>
        </w:rPr>
        <w:t xml:space="preserve"> G</w:t>
      </w:r>
      <w:r>
        <w:rPr>
          <w:b/>
          <w:bCs/>
          <w:color w:val="5F497A" w:themeColor="accent4" w:themeShade="BF"/>
          <w:sz w:val="24"/>
          <w:szCs w:val="24"/>
        </w:rPr>
        <w:t>OE</w:t>
      </w:r>
      <w:r w:rsidRPr="00DA568A">
        <w:rPr>
          <w:b/>
          <w:bCs/>
          <w:color w:val="5F497A" w:themeColor="accent4" w:themeShade="BF"/>
          <w:sz w:val="24"/>
          <w:szCs w:val="24"/>
        </w:rPr>
        <w:t xml:space="preserve">S </w:t>
      </w:r>
      <w:r>
        <w:rPr>
          <w:b/>
          <w:bCs/>
          <w:color w:val="5F497A" w:themeColor="accent4" w:themeShade="BF"/>
          <w:sz w:val="24"/>
          <w:szCs w:val="24"/>
        </w:rPr>
        <w:t>SHOPPI</w:t>
      </w:r>
      <w:r w:rsidRPr="00DA568A">
        <w:rPr>
          <w:b/>
          <w:bCs/>
          <w:color w:val="5F497A" w:themeColor="accent4" w:themeShade="BF"/>
          <w:sz w:val="24"/>
          <w:szCs w:val="24"/>
        </w:rPr>
        <w:t>N</w:t>
      </w:r>
      <w:r>
        <w:rPr>
          <w:b/>
          <w:bCs/>
          <w:color w:val="5F497A" w:themeColor="accent4" w:themeShade="BF"/>
          <w:sz w:val="24"/>
          <w:szCs w:val="24"/>
        </w:rPr>
        <w:t>G</w:t>
      </w:r>
      <w:r w:rsidRPr="00DA568A">
        <w:rPr>
          <w:b/>
          <w:bCs/>
          <w:color w:val="5F497A" w:themeColor="accent4" w:themeShade="BF"/>
          <w:sz w:val="24"/>
          <w:szCs w:val="24"/>
        </w:rPr>
        <w:t xml:space="preserve"> (SB str. </w:t>
      </w:r>
      <w:r>
        <w:rPr>
          <w:b/>
          <w:bCs/>
          <w:color w:val="5F497A" w:themeColor="accent4" w:themeShade="BF"/>
          <w:sz w:val="24"/>
          <w:szCs w:val="24"/>
        </w:rPr>
        <w:t>48</w:t>
      </w:r>
      <w:r w:rsidRPr="00DA568A">
        <w:rPr>
          <w:b/>
          <w:bCs/>
          <w:color w:val="5F497A" w:themeColor="accent4" w:themeShade="BF"/>
          <w:sz w:val="24"/>
          <w:szCs w:val="24"/>
        </w:rPr>
        <w:t>/</w:t>
      </w:r>
      <w:r>
        <w:rPr>
          <w:b/>
          <w:bCs/>
          <w:color w:val="5F497A" w:themeColor="accent4" w:themeShade="BF"/>
          <w:sz w:val="24"/>
          <w:szCs w:val="24"/>
        </w:rPr>
        <w:t>1</w:t>
      </w:r>
      <w:r w:rsidRPr="00DA568A">
        <w:rPr>
          <w:b/>
          <w:bCs/>
          <w:color w:val="5F497A" w:themeColor="accent4" w:themeShade="BF"/>
          <w:sz w:val="24"/>
          <w:szCs w:val="24"/>
        </w:rPr>
        <w:t>);</w:t>
      </w:r>
      <w:r w:rsidRPr="00DA568A">
        <w:rPr>
          <w:color w:val="5F497A" w:themeColor="accent4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do sešitu </w:t>
      </w:r>
      <w:r w:rsidRPr="00DA568A">
        <w:rPr>
          <w:b/>
          <w:bCs/>
          <w:color w:val="00B0F0"/>
          <w:sz w:val="24"/>
          <w:szCs w:val="24"/>
        </w:rPr>
        <w:t xml:space="preserve">VOCABULARY ze zadní části   vypracujte : SB </w:t>
      </w:r>
      <w:r>
        <w:rPr>
          <w:b/>
          <w:bCs/>
          <w:color w:val="00B0F0"/>
          <w:sz w:val="24"/>
          <w:szCs w:val="24"/>
        </w:rPr>
        <w:t>48</w:t>
      </w:r>
      <w:r w:rsidRPr="00DA568A">
        <w:rPr>
          <w:b/>
          <w:bCs/>
          <w:color w:val="00B0F0"/>
          <w:sz w:val="24"/>
          <w:szCs w:val="24"/>
        </w:rPr>
        <w:t xml:space="preserve">/1 – </w:t>
      </w:r>
      <w:r>
        <w:rPr>
          <w:b/>
          <w:bCs/>
          <w:color w:val="00B0F0"/>
          <w:sz w:val="24"/>
          <w:szCs w:val="24"/>
        </w:rPr>
        <w:t>odpovězte</w:t>
      </w:r>
      <w:r w:rsidRPr="00DA568A">
        <w:rPr>
          <w:b/>
          <w:bCs/>
          <w:color w:val="00B0F0"/>
          <w:sz w:val="24"/>
          <w:szCs w:val="24"/>
        </w:rPr>
        <w:t xml:space="preserve"> </w:t>
      </w:r>
      <w:r>
        <w:rPr>
          <w:b/>
          <w:bCs/>
          <w:color w:val="00B0F0"/>
          <w:sz w:val="24"/>
          <w:szCs w:val="24"/>
        </w:rPr>
        <w:t>n</w:t>
      </w:r>
      <w:r w:rsidRPr="00DA568A">
        <w:rPr>
          <w:b/>
          <w:bCs/>
          <w:color w:val="00B0F0"/>
          <w:sz w:val="24"/>
          <w:szCs w:val="24"/>
        </w:rPr>
        <w:t xml:space="preserve">a </w:t>
      </w:r>
      <w:r>
        <w:rPr>
          <w:b/>
          <w:bCs/>
          <w:color w:val="00B0F0"/>
          <w:sz w:val="24"/>
          <w:szCs w:val="24"/>
        </w:rPr>
        <w:t>otázky</w:t>
      </w:r>
    </w:p>
    <w:p w:rsidR="009C34B8" w:rsidRPr="00DA568A" w:rsidRDefault="009C34B8" w:rsidP="009C34B8">
      <w:pPr>
        <w:rPr>
          <w:b/>
          <w:bCs/>
          <w:color w:val="00B0F0"/>
          <w:sz w:val="24"/>
          <w:szCs w:val="24"/>
        </w:rPr>
      </w:pPr>
      <w:r w:rsidRPr="00DA568A">
        <w:rPr>
          <w:b/>
          <w:bCs/>
          <w:color w:val="00B0F0"/>
          <w:sz w:val="24"/>
          <w:szCs w:val="24"/>
        </w:rPr>
        <w:t xml:space="preserve">                                                </w:t>
      </w:r>
      <w:r>
        <w:rPr>
          <w:b/>
          <w:bCs/>
          <w:color w:val="00B0F0"/>
          <w:sz w:val="24"/>
          <w:szCs w:val="24"/>
        </w:rPr>
        <w:t xml:space="preserve"> </w:t>
      </w:r>
      <w:r w:rsidRPr="00DA568A">
        <w:rPr>
          <w:b/>
          <w:bCs/>
          <w:color w:val="00B0F0"/>
          <w:sz w:val="24"/>
          <w:szCs w:val="24"/>
        </w:rPr>
        <w:t xml:space="preserve"> </w:t>
      </w:r>
      <w:r>
        <w:rPr>
          <w:b/>
          <w:bCs/>
          <w:color w:val="00B0F0"/>
          <w:sz w:val="24"/>
          <w:szCs w:val="24"/>
        </w:rPr>
        <w:t xml:space="preserve">                          </w:t>
      </w:r>
      <w:r w:rsidRPr="00DA568A">
        <w:rPr>
          <w:b/>
          <w:bCs/>
          <w:color w:val="00B0F0"/>
          <w:sz w:val="24"/>
          <w:szCs w:val="24"/>
        </w:rPr>
        <w:t xml:space="preserve">SB </w:t>
      </w:r>
      <w:r>
        <w:rPr>
          <w:b/>
          <w:bCs/>
          <w:color w:val="00B0F0"/>
          <w:sz w:val="24"/>
          <w:szCs w:val="24"/>
        </w:rPr>
        <w:t>48</w:t>
      </w:r>
      <w:r w:rsidRPr="00DA568A">
        <w:rPr>
          <w:b/>
          <w:bCs/>
          <w:color w:val="00B0F0"/>
          <w:sz w:val="24"/>
          <w:szCs w:val="24"/>
        </w:rPr>
        <w:t xml:space="preserve">/2 – pravdivá x nepravdivá tvrzení   </w:t>
      </w:r>
    </w:p>
    <w:p w:rsidR="009C34B8" w:rsidRDefault="009C34B8" w:rsidP="009C34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</w:t>
      </w:r>
    </w:p>
    <w:p w:rsidR="00443521" w:rsidRPr="00DA568A" w:rsidRDefault="00443521" w:rsidP="009C34B8">
      <w:pPr>
        <w:rPr>
          <w:b/>
          <w:bCs/>
          <w:color w:val="00B0F0"/>
          <w:sz w:val="24"/>
          <w:szCs w:val="24"/>
        </w:rPr>
      </w:pPr>
    </w:p>
    <w:p w:rsidR="00B015B3" w:rsidRDefault="00B015B3" w:rsidP="00B015B3">
      <w:pPr>
        <w:rPr>
          <w:b/>
          <w:bCs/>
          <w:color w:val="00B0F0"/>
          <w:sz w:val="24"/>
          <w:szCs w:val="24"/>
        </w:rPr>
      </w:pPr>
      <w:r>
        <w:rPr>
          <w:sz w:val="24"/>
          <w:szCs w:val="24"/>
        </w:rPr>
        <w:lastRenderedPageBreak/>
        <w:t xml:space="preserve">4. Vypracujte do sešitu </w:t>
      </w:r>
      <w:r w:rsidRPr="00DA568A">
        <w:rPr>
          <w:b/>
          <w:bCs/>
          <w:color w:val="00B0F0"/>
          <w:sz w:val="24"/>
          <w:szCs w:val="24"/>
        </w:rPr>
        <w:t xml:space="preserve">VOCABULARY ze zadní části </w:t>
      </w:r>
      <w:r>
        <w:rPr>
          <w:sz w:val="24"/>
          <w:szCs w:val="24"/>
        </w:rPr>
        <w:t>tato cvičení:</w:t>
      </w:r>
    </w:p>
    <w:p w:rsidR="00B015B3" w:rsidRPr="00034224" w:rsidRDefault="00B015B3" w:rsidP="00B015B3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color w:val="95B3D7" w:themeColor="accent1" w:themeTint="99"/>
          <w:sz w:val="24"/>
          <w:szCs w:val="24"/>
        </w:rPr>
        <w:t>WB   37</w:t>
      </w:r>
      <w:r w:rsidRPr="00543761">
        <w:rPr>
          <w:b/>
          <w:bCs/>
          <w:color w:val="95B3D7" w:themeColor="accent1" w:themeTint="99"/>
          <w:sz w:val="24"/>
          <w:szCs w:val="24"/>
        </w:rPr>
        <w:t>/4</w:t>
      </w:r>
      <w:r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Pr="00DA568A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 xml:space="preserve">– napište věty se správným slovem </w:t>
      </w:r>
    </w:p>
    <w:p w:rsidR="00B015B3" w:rsidRPr="00E412CC" w:rsidRDefault="00B015B3" w:rsidP="00B015B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color w:val="548DD4" w:themeColor="text2" w:themeTint="99"/>
          <w:sz w:val="24"/>
          <w:szCs w:val="24"/>
        </w:rPr>
        <w:t>37</w:t>
      </w:r>
      <w:r w:rsidRPr="00DA568A">
        <w:rPr>
          <w:b/>
          <w:bCs/>
          <w:color w:val="548DD4" w:themeColor="text2" w:themeTint="99"/>
          <w:sz w:val="24"/>
          <w:szCs w:val="24"/>
        </w:rPr>
        <w:t>/</w:t>
      </w:r>
      <w:r>
        <w:rPr>
          <w:b/>
          <w:bCs/>
          <w:color w:val="548DD4" w:themeColor="text2" w:themeTint="99"/>
          <w:sz w:val="24"/>
          <w:szCs w:val="24"/>
        </w:rPr>
        <w:t>5</w:t>
      </w:r>
      <w:r w:rsidRPr="00DA568A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– použijte správný tvar</w:t>
      </w:r>
    </w:p>
    <w:p w:rsidR="00B015B3" w:rsidRDefault="00B015B3" w:rsidP="00B015B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color w:val="548DD4" w:themeColor="text2" w:themeTint="99"/>
          <w:sz w:val="24"/>
          <w:szCs w:val="24"/>
        </w:rPr>
        <w:t>37</w:t>
      </w:r>
      <w:r w:rsidRPr="00DA568A">
        <w:rPr>
          <w:b/>
          <w:bCs/>
          <w:color w:val="548DD4" w:themeColor="text2" w:themeTint="99"/>
          <w:sz w:val="24"/>
          <w:szCs w:val="24"/>
        </w:rPr>
        <w:t>/</w:t>
      </w:r>
      <w:r>
        <w:rPr>
          <w:b/>
          <w:bCs/>
          <w:color w:val="548DD4" w:themeColor="text2" w:themeTint="99"/>
          <w:sz w:val="24"/>
          <w:szCs w:val="24"/>
        </w:rPr>
        <w:t>6</w:t>
      </w:r>
      <w:r w:rsidRPr="00DA568A"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– doplňte podle nápovědy na obrázku správné tvary</w:t>
      </w:r>
    </w:p>
    <w:p w:rsidR="00B015B3" w:rsidRDefault="00B015B3" w:rsidP="00B015B3">
      <w:pPr>
        <w:rPr>
          <w:b/>
          <w:bCs/>
          <w:sz w:val="32"/>
          <w:szCs w:val="32"/>
        </w:rPr>
      </w:pPr>
      <w:r>
        <w:rPr>
          <w:sz w:val="24"/>
          <w:szCs w:val="24"/>
        </w:rPr>
        <w:t>Zkontrolujeme po prázdninách.</w:t>
      </w:r>
    </w:p>
    <w:p w:rsidR="00B015B3" w:rsidRDefault="00B015B3" w:rsidP="00B015B3">
      <w:pPr>
        <w:rPr>
          <w:b/>
          <w:bCs/>
          <w:sz w:val="32"/>
          <w:szCs w:val="32"/>
        </w:rPr>
      </w:pPr>
    </w:p>
    <w:p w:rsidR="00062667" w:rsidRDefault="00062667"/>
    <w:sectPr w:rsidR="00062667" w:rsidSect="0006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43521"/>
    <w:rsid w:val="00034224"/>
    <w:rsid w:val="00062667"/>
    <w:rsid w:val="00112535"/>
    <w:rsid w:val="002272D0"/>
    <w:rsid w:val="00272F24"/>
    <w:rsid w:val="002A4BB7"/>
    <w:rsid w:val="003F0FE7"/>
    <w:rsid w:val="00443521"/>
    <w:rsid w:val="004C72CE"/>
    <w:rsid w:val="005F2146"/>
    <w:rsid w:val="007C28A1"/>
    <w:rsid w:val="009C34B8"/>
    <w:rsid w:val="00B015B3"/>
    <w:rsid w:val="00B9613F"/>
    <w:rsid w:val="00BA6038"/>
    <w:rsid w:val="00C06006"/>
    <w:rsid w:val="00F65F90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52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Kamča</dc:creator>
  <cp:lastModifiedBy>Kamča</cp:lastModifiedBy>
  <cp:revision>3</cp:revision>
  <dcterms:created xsi:type="dcterms:W3CDTF">2020-10-16T15:31:00Z</dcterms:created>
  <dcterms:modified xsi:type="dcterms:W3CDTF">2020-10-16T15:34:00Z</dcterms:modified>
</cp:coreProperties>
</file>